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3708"/>
        <w:gridCol w:w="1560"/>
        <w:gridCol w:w="1644"/>
      </w:tblGrid>
      <w:tr w:rsidR="00063979" w14:paraId="54E57029" w14:textId="77777777" w:rsidTr="00086267">
        <w:trPr>
          <w:trHeight w:val="15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1B592" w14:textId="77777777" w:rsidR="00063979" w:rsidRDefault="0093524A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26C7993" wp14:editId="5680C53B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F4E52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2A4C870B" w14:textId="77777777" w:rsidR="00063979" w:rsidRPr="005424A0" w:rsidRDefault="00E62532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68AB4D82" w14:textId="77777777" w:rsidTr="00086267">
        <w:trPr>
          <w:trHeight w:val="1057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B375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 Mineral AB, Box 1</w:t>
            </w:r>
            <w:r w:rsidR="007458B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5F4D4BD2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E6253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33629999" w14:textId="77777777" w:rsidR="00063979" w:rsidRPr="001866D4" w:rsidRDefault="00E62532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1505-CPR-CB395</w:t>
            </w:r>
          </w:p>
        </w:tc>
      </w:tr>
      <w:tr w:rsidR="00063979" w14:paraId="42E2CC71" w14:textId="77777777" w:rsidTr="00086267">
        <w:trPr>
          <w:trHeight w:val="9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66A5" w14:textId="77777777" w:rsidR="00063979" w:rsidRDefault="00C3248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="00063979"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</w:t>
            </w:r>
            <w:r w:rsidR="00E62532">
              <w:rPr>
                <w:rFonts w:ascii="Arial" w:hAnsi="Arial" w:cs="Arial"/>
                <w:bCs/>
                <w:sz w:val="22"/>
                <w:szCs w:val="22"/>
              </w:rPr>
              <w:t>:200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  <w:p w14:paraId="5F73896D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CD29E7">
              <w:rPr>
                <w:rFonts w:ascii="Arial" w:hAnsi="Arial" w:cs="Arial"/>
                <w:bCs/>
                <w:sz w:val="22"/>
                <w:szCs w:val="22"/>
              </w:rPr>
              <w:t xml:space="preserve"> (filler)</w:t>
            </w:r>
          </w:p>
          <w:p w14:paraId="6E6C115B" w14:textId="77777777" w:rsidR="00063979" w:rsidRPr="00894CC6" w:rsidRDefault="0031106E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8E1078">
              <w:rPr>
                <w:rFonts w:ascii="Arial" w:hAnsi="Arial" w:cs="Arial"/>
                <w:b/>
                <w:bCs/>
                <w:sz w:val="22"/>
                <w:szCs w:val="22"/>
              </w:rPr>
              <w:t>Myanit</w:t>
            </w:r>
            <w:r w:rsidR="00C82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E107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063979" w:rsidRPr="00894CC6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BA20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1D206295" w14:textId="77777777" w:rsidTr="00086267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11C9D29C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06A1700F" w14:textId="5778FABC" w:rsidR="00E82A0A" w:rsidRPr="000E4EC0" w:rsidRDefault="0096170D" w:rsidP="00C5508A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 w14:paraId="7A54AA9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8373E9E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72A2CD" w14:textId="77777777" w:rsidR="00E82A0A" w:rsidRPr="000E4EC0" w:rsidRDefault="00E82A0A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</w:p>
        </w:tc>
        <w:tc>
          <w:tcPr>
            <w:tcW w:w="1560" w:type="dxa"/>
          </w:tcPr>
          <w:p w14:paraId="0EDC86EA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D307CF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B7D98B3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A69E4ED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B803468" w14:textId="77777777" w:rsidR="00E82A0A" w:rsidRPr="000E4EC0" w:rsidRDefault="00C134B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</w:t>
            </w:r>
            <w:r w:rsidR="003A3168">
              <w:rPr>
                <w:rFonts w:ascii="Arial" w:hAnsi="Arial" w:cs="Arial"/>
                <w:sz w:val="20"/>
                <w:szCs w:val="20"/>
              </w:rPr>
              <w:t>e tab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60677197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18E17AC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C580BFB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78D066E2" w14:textId="77777777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054DC5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± 0,05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6E07EFF9" w14:textId="77777777" w:rsidR="00E82A0A" w:rsidRPr="000E4EC0" w:rsidRDefault="00C5508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561E36D6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32EF0D6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560" w:type="dxa"/>
          </w:tcPr>
          <w:p w14:paraId="3ADA02E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8AF3F5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7291D42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02A9318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5C59FA60" w14:textId="77777777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5263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2E71BFB" w14:textId="77777777" w:rsidR="00E82A0A" w:rsidRPr="000E4EC0" w:rsidRDefault="000E1683" w:rsidP="00575BA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4A6668B3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8DAEBCD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560" w:type="dxa"/>
          </w:tcPr>
          <w:p w14:paraId="7194D8B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764B862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3F76569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5CB6F78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788043A1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6BAF6D0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735CABA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4FA5752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12F4A707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4EB880E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3B90550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5AF0CE1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560" w:type="dxa"/>
          </w:tcPr>
          <w:p w14:paraId="278DB5E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288588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CD2C55F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C0DB8D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560" w:type="dxa"/>
          </w:tcPr>
          <w:p w14:paraId="2578D45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777DFD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E1B3443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CEAA2ED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560" w:type="dxa"/>
          </w:tcPr>
          <w:p w14:paraId="507960FF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B8AFD10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3E75FFF" w14:textId="77777777" w:rsidTr="00086267">
        <w:trPr>
          <w:trHeight w:val="294"/>
        </w:trPr>
        <w:tc>
          <w:tcPr>
            <w:tcW w:w="3708" w:type="dxa"/>
            <w:tcBorders>
              <w:left w:val="single" w:sz="4" w:space="0" w:color="000000"/>
            </w:tcBorders>
          </w:tcPr>
          <w:p w14:paraId="74B0EC4B" w14:textId="77777777" w:rsidR="00E82A0A" w:rsidRPr="000E4EC0" w:rsidRDefault="007A5088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Syralöslig sulfat</w:t>
            </w:r>
          </w:p>
        </w:tc>
        <w:tc>
          <w:tcPr>
            <w:tcW w:w="1560" w:type="dxa"/>
          </w:tcPr>
          <w:p w14:paraId="4265E01F" w14:textId="77777777" w:rsidR="00086267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953EE3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4F5F56F0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A7833" w14:textId="77777777" w:rsidR="00086267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C23011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60" w:type="dxa"/>
          </w:tcPr>
          <w:p w14:paraId="67BAD976" w14:textId="77777777" w:rsidR="00086267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0635632E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492A90FC" w14:textId="77777777" w:rsidR="00086267" w:rsidRDefault="00086267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108F302" w14:textId="77777777" w:rsidR="00086267" w:rsidRPr="000E4EC0" w:rsidRDefault="00086267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86267" w14:paraId="7B4950E8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7970C68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18C3C135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8D7D669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20D5285B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1F5E57" w14:textId="77777777" w:rsidR="00086267" w:rsidRPr="00283FB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560" w:type="dxa"/>
          </w:tcPr>
          <w:p w14:paraId="0C730CE5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4C26623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8B01B7C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C79E428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5B3295BE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EA7713E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4EB35EE0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71B3438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560" w:type="dxa"/>
          </w:tcPr>
          <w:p w14:paraId="49AF2FD2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60CA5F35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1657142E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7F6C44" w14:textId="77777777" w:rsidR="00086267" w:rsidRPr="000E4EC0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6F694B2F" w14:textId="77777777" w:rsidR="00086267" w:rsidRPr="000E4EC0" w:rsidRDefault="00086267" w:rsidP="00C44D9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C44D9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± 0,</w:t>
            </w:r>
            <w:r w:rsidR="00C44D9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5764C3A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C5508A" w:rsidRPr="00C5508A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86267" w14:paraId="1EB07FAD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54B79B1" w14:textId="77777777" w:rsidR="00086267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  <w:p w14:paraId="25ADEAA6" w14:textId="3BB73186" w:rsidR="00806BD6" w:rsidRPr="00806BD6" w:rsidRDefault="00806B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</w:tc>
        <w:tc>
          <w:tcPr>
            <w:tcW w:w="1560" w:type="dxa"/>
          </w:tcPr>
          <w:p w14:paraId="23C560A1" w14:textId="77777777" w:rsidR="00086267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C0FB627" w14:textId="5E3B2B33" w:rsidR="00806BD6" w:rsidRPr="000E4EC0" w:rsidRDefault="00806B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1CBB376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76FA4B5F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41EC019" w14:textId="77777777" w:rsidR="00086267" w:rsidRPr="00283FB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5ABC7E62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C4966D2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6E4A5130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B2A677B" w14:textId="77777777" w:rsidR="00086267" w:rsidRPr="000E4EC0" w:rsidRDefault="0008626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Utsläpp av polyaromatiska kolväten</w:t>
            </w:r>
          </w:p>
        </w:tc>
        <w:tc>
          <w:tcPr>
            <w:tcW w:w="1560" w:type="dxa"/>
          </w:tcPr>
          <w:p w14:paraId="24D0D026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79CDFC05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:rsidRPr="00283FBB" w14:paraId="4252D822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4198491" w14:textId="77777777" w:rsidR="00086267" w:rsidRPr="00283FB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560" w:type="dxa"/>
          </w:tcPr>
          <w:p w14:paraId="51FF7854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0B81D8F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86267" w:rsidRPr="00283FBB" w14:paraId="0FC75BB9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BB28061" w14:textId="77777777" w:rsidR="00806BD6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  <w:p w14:paraId="7F3A5A61" w14:textId="1E57D7A3" w:rsidR="00086267" w:rsidRPr="00283FBB" w:rsidRDefault="00806B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086267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86267">
              <w:rPr>
                <w:rFonts w:ascii="Arial" w:hAnsi="Arial" w:cs="Arial"/>
                <w:sz w:val="20"/>
                <w:szCs w:val="20"/>
              </w:rPr>
              <w:tab/>
            </w:r>
            <w:r w:rsidR="00086267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7CAA26C2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69DD37E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:rsidRPr="00283FBB" w14:paraId="4419E576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6E167E9A" w14:textId="77777777" w:rsidR="00086267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7003D533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5E16FE16" w14:textId="77777777" w:rsidR="00086267" w:rsidRDefault="00086267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331E75DF" w14:textId="77777777" w:rsidR="00086267" w:rsidRPr="002D0C10" w:rsidRDefault="00086267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</w:tcPr>
          <w:p w14:paraId="329CCAB9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84B9EF" w14:textId="77777777" w:rsidR="00086267" w:rsidRDefault="00086267" w:rsidP="00086267">
      <w:pPr>
        <w:pStyle w:val="Liststycke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6EDDC609" w14:textId="77777777" w:rsidR="00086267" w:rsidRPr="007F1E2A" w:rsidRDefault="00086267" w:rsidP="00086267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4D033AA9" w14:textId="77777777" w:rsidR="00C22F0C" w:rsidRPr="00894CC6" w:rsidRDefault="00C22F0C">
      <w:pPr>
        <w:rPr>
          <w:sz w:val="16"/>
          <w:szCs w:val="16"/>
        </w:rPr>
      </w:pP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1134"/>
        <w:gridCol w:w="1134"/>
        <w:gridCol w:w="1134"/>
      </w:tblGrid>
      <w:tr w:rsidR="00C22F0C" w:rsidRPr="00283FBB" w14:paraId="3237F8A7" w14:textId="77777777" w:rsidTr="00086267">
        <w:trPr>
          <w:trHeight w:val="21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34BF" w14:textId="77777777" w:rsidR="00C22F0C" w:rsidRPr="00361107" w:rsidRDefault="00C22F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4493" w14:textId="77777777" w:rsidR="00C22F0C" w:rsidRPr="00283FBB" w:rsidRDefault="002F69B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964A" w14:textId="77777777" w:rsidR="00C22F0C" w:rsidRPr="002F69B5" w:rsidRDefault="002F69B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7B62" w14:textId="77777777" w:rsidR="00C22F0C" w:rsidRPr="00283FBB" w:rsidRDefault="00C22F0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4B07" w14:textId="77777777" w:rsidR="00C22F0C" w:rsidRPr="00283FBB" w:rsidRDefault="00C22F0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0,032</w:t>
            </w:r>
          </w:p>
        </w:tc>
      </w:tr>
      <w:tr w:rsidR="00C22F0C" w:rsidRPr="00283FBB" w14:paraId="211678E4" w14:textId="77777777" w:rsidTr="00086267">
        <w:trPr>
          <w:trHeight w:val="21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DF7C" w14:textId="77777777" w:rsidR="00C22F0C" w:rsidRPr="00361107" w:rsidRDefault="00C22F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6718" w14:textId="77777777" w:rsidR="00C22F0C" w:rsidRPr="00283FBB" w:rsidRDefault="00E956C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F5C2" w14:textId="77777777" w:rsidR="00C22F0C" w:rsidRPr="00283FBB" w:rsidRDefault="00E956C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FEDA" w14:textId="77777777" w:rsidR="00C22F0C" w:rsidRPr="00283FBB" w:rsidRDefault="00ED193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AFD5" w14:textId="77777777" w:rsidR="00C22F0C" w:rsidRPr="00283FBB" w:rsidRDefault="00ED193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14:paraId="762875B4" w14:textId="275D558B" w:rsidR="00802DB1" w:rsidRPr="00763D37" w:rsidRDefault="00F860E6" w:rsidP="00F860E6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proofErr w:type="spellStart"/>
      <w:r w:rsidR="00BA20AD">
        <w:rPr>
          <w:rFonts w:ascii="Arial" w:hAnsi="Arial" w:cs="Arial"/>
          <w:sz w:val="16"/>
          <w:szCs w:val="16"/>
        </w:rPr>
        <w:t>Myanit</w:t>
      </w:r>
      <w:proofErr w:type="spellEnd"/>
      <w:r w:rsidR="00BA20AD">
        <w:rPr>
          <w:rFonts w:ascii="Arial" w:hAnsi="Arial" w:cs="Arial"/>
          <w:sz w:val="16"/>
          <w:szCs w:val="16"/>
        </w:rPr>
        <w:t xml:space="preserve"> C</w:t>
      </w:r>
      <w:r w:rsidRPr="00763D37">
        <w:rPr>
          <w:rFonts w:ascii="Arial" w:hAnsi="Arial" w:cs="Arial"/>
          <w:sz w:val="16"/>
          <w:szCs w:val="16"/>
        </w:rPr>
        <w:t>10</w:t>
      </w:r>
      <w:r w:rsidR="00BA20AD">
        <w:rPr>
          <w:rFonts w:ascii="Arial" w:hAnsi="Arial" w:cs="Arial"/>
          <w:sz w:val="16"/>
          <w:szCs w:val="16"/>
        </w:rPr>
        <w:t xml:space="preserve"> -</w:t>
      </w:r>
      <w:r w:rsidRPr="00763D37">
        <w:rPr>
          <w:rFonts w:ascii="Arial" w:hAnsi="Arial" w:cs="Arial"/>
          <w:sz w:val="16"/>
          <w:szCs w:val="16"/>
        </w:rPr>
        <w:t xml:space="preserve">SX </w:t>
      </w:r>
      <w:r w:rsidR="0096170D">
        <w:rPr>
          <w:rFonts w:ascii="Arial" w:hAnsi="Arial" w:cs="Arial"/>
          <w:sz w:val="16"/>
          <w:szCs w:val="16"/>
        </w:rPr>
        <w:t>2024-01-10</w:t>
      </w:r>
    </w:p>
    <w:sectPr w:rsidR="00802DB1" w:rsidRPr="0076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0157" w14:textId="77777777" w:rsidR="003852EF" w:rsidRDefault="003852EF" w:rsidP="003852EF">
      <w:r>
        <w:separator/>
      </w:r>
    </w:p>
  </w:endnote>
  <w:endnote w:type="continuationSeparator" w:id="0">
    <w:p w14:paraId="4DB24E02" w14:textId="77777777" w:rsidR="003852EF" w:rsidRDefault="003852EF" w:rsidP="0038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124E" w14:textId="77777777" w:rsidR="003852EF" w:rsidRDefault="003852EF" w:rsidP="003852EF">
      <w:r>
        <w:separator/>
      </w:r>
    </w:p>
  </w:footnote>
  <w:footnote w:type="continuationSeparator" w:id="0">
    <w:p w14:paraId="4A5EBC68" w14:textId="77777777" w:rsidR="003852EF" w:rsidRDefault="003852EF" w:rsidP="0038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01896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347AF"/>
    <w:rsid w:val="00047EBA"/>
    <w:rsid w:val="00054DC5"/>
    <w:rsid w:val="00063979"/>
    <w:rsid w:val="00070421"/>
    <w:rsid w:val="00086267"/>
    <w:rsid w:val="000915A5"/>
    <w:rsid w:val="00097C24"/>
    <w:rsid w:val="000C2A45"/>
    <w:rsid w:val="000E1683"/>
    <w:rsid w:val="000E4EC0"/>
    <w:rsid w:val="00134F90"/>
    <w:rsid w:val="00142781"/>
    <w:rsid w:val="00183955"/>
    <w:rsid w:val="001866D4"/>
    <w:rsid w:val="001A7255"/>
    <w:rsid w:val="001D5358"/>
    <w:rsid w:val="002076CE"/>
    <w:rsid w:val="0025454A"/>
    <w:rsid w:val="00283FBB"/>
    <w:rsid w:val="00296C43"/>
    <w:rsid w:val="002D0C10"/>
    <w:rsid w:val="002F69B5"/>
    <w:rsid w:val="0031106E"/>
    <w:rsid w:val="00352B94"/>
    <w:rsid w:val="00361107"/>
    <w:rsid w:val="00382DEC"/>
    <w:rsid w:val="003852EF"/>
    <w:rsid w:val="003A3168"/>
    <w:rsid w:val="003B6159"/>
    <w:rsid w:val="0049704F"/>
    <w:rsid w:val="004D22AF"/>
    <w:rsid w:val="00515D46"/>
    <w:rsid w:val="00526338"/>
    <w:rsid w:val="00526A3D"/>
    <w:rsid w:val="00540564"/>
    <w:rsid w:val="00561BEF"/>
    <w:rsid w:val="00575BA7"/>
    <w:rsid w:val="005F6413"/>
    <w:rsid w:val="00685351"/>
    <w:rsid w:val="007458BE"/>
    <w:rsid w:val="00763D37"/>
    <w:rsid w:val="007A5088"/>
    <w:rsid w:val="007A663A"/>
    <w:rsid w:val="007E07A1"/>
    <w:rsid w:val="007E253B"/>
    <w:rsid w:val="007E3BC7"/>
    <w:rsid w:val="007F7391"/>
    <w:rsid w:val="007F7856"/>
    <w:rsid w:val="00802DB1"/>
    <w:rsid w:val="00806BD6"/>
    <w:rsid w:val="008706B8"/>
    <w:rsid w:val="00882275"/>
    <w:rsid w:val="00894CC6"/>
    <w:rsid w:val="008E1078"/>
    <w:rsid w:val="00930A2A"/>
    <w:rsid w:val="0093524A"/>
    <w:rsid w:val="0096170D"/>
    <w:rsid w:val="00985084"/>
    <w:rsid w:val="00986781"/>
    <w:rsid w:val="009F5351"/>
    <w:rsid w:val="00A1455D"/>
    <w:rsid w:val="00A74740"/>
    <w:rsid w:val="00AB7879"/>
    <w:rsid w:val="00AE0646"/>
    <w:rsid w:val="00B42680"/>
    <w:rsid w:val="00B60011"/>
    <w:rsid w:val="00B95D72"/>
    <w:rsid w:val="00BA20AD"/>
    <w:rsid w:val="00BB76CF"/>
    <w:rsid w:val="00C014F9"/>
    <w:rsid w:val="00C134BD"/>
    <w:rsid w:val="00C22F0C"/>
    <w:rsid w:val="00C32489"/>
    <w:rsid w:val="00C41491"/>
    <w:rsid w:val="00C44D93"/>
    <w:rsid w:val="00C5508A"/>
    <w:rsid w:val="00C76E38"/>
    <w:rsid w:val="00C8281F"/>
    <w:rsid w:val="00CA4BE5"/>
    <w:rsid w:val="00CD29E7"/>
    <w:rsid w:val="00CD75C4"/>
    <w:rsid w:val="00D41A07"/>
    <w:rsid w:val="00D92153"/>
    <w:rsid w:val="00D92D95"/>
    <w:rsid w:val="00E14B1A"/>
    <w:rsid w:val="00E62532"/>
    <w:rsid w:val="00E62D9F"/>
    <w:rsid w:val="00E8060E"/>
    <w:rsid w:val="00E82A0A"/>
    <w:rsid w:val="00E82E1F"/>
    <w:rsid w:val="00E853AC"/>
    <w:rsid w:val="00E956C6"/>
    <w:rsid w:val="00ED1939"/>
    <w:rsid w:val="00F34604"/>
    <w:rsid w:val="00F860E6"/>
    <w:rsid w:val="00FA74D5"/>
    <w:rsid w:val="00FB2501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468E64"/>
  <w15:docId w15:val="{DC8C0DCC-980D-4876-B361-4C953C7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086267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9352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3524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3852E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852EF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3852E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852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Props1.xml><?xml version="1.0" encoding="utf-8"?>
<ds:datastoreItem xmlns:ds="http://schemas.openxmlformats.org/officeDocument/2006/customXml" ds:itemID="{98CADF1F-CBC1-4699-B3F0-47EC86B6722E}"/>
</file>

<file path=customXml/itemProps2.xml><?xml version="1.0" encoding="utf-8"?>
<ds:datastoreItem xmlns:ds="http://schemas.openxmlformats.org/officeDocument/2006/customXml" ds:itemID="{C374CF9D-F7D6-4DD7-90D5-A98685CAB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4BC3E-95FB-4C60-BE92-66D4656959B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7de6622-1214-446e-9452-7108456d087d"/>
    <ds:schemaRef ds:uri="7b78869c-6bd5-44de-a8de-4ebe86577524"/>
    <ds:schemaRef ds:uri="http://schemas.microsoft.com/office/infopath/2007/PartnerControls"/>
    <ds:schemaRef ds:uri="http://schemas.openxmlformats.org/package/2006/metadata/core-properties"/>
    <ds:schemaRef ds:uri="2f9e7add-8a15-41e4-91e9-1522c54d88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Omya AB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4</cp:revision>
  <cp:lastPrinted>2015-03-11T13:06:00Z</cp:lastPrinted>
  <dcterms:created xsi:type="dcterms:W3CDTF">2023-05-25T07:54:00Z</dcterms:created>
  <dcterms:modified xsi:type="dcterms:W3CDTF">2024-01-11T09:51:00Z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