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24CD3C54" w14:textId="77777777" w:rsidTr="00086267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D3C51" w14:textId="77777777" w:rsidR="00063979" w:rsidRDefault="00085C94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4CD3CE2" wp14:editId="24CD3CE3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D3C52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4CD3C53" w14:textId="77777777" w:rsidR="00063979" w:rsidRPr="005424A0" w:rsidRDefault="00EB16C4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24CD3C58" w14:textId="77777777" w:rsidTr="00086267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55" w14:textId="77777777" w:rsidR="0042260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422600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705 97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24CD3C56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24CD3C57" w14:textId="77777777" w:rsidR="00063979" w:rsidRPr="001866D4" w:rsidRDefault="00EB16C4" w:rsidP="0042260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24CD3C5C" w14:textId="77777777" w:rsidTr="00086267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59" w14:textId="77777777" w:rsidR="00E223D8" w:rsidRDefault="00E223D8" w:rsidP="00E223D8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24CD3C5A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D29E7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24CD3C5B" w14:textId="3F78EDAE" w:rsidR="00063979" w:rsidRPr="00894CC6" w:rsidRDefault="0031106E" w:rsidP="00B978E1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proofErr w:type="spellEnd"/>
            <w:r w:rsidR="00C82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14C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B978E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B18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24CD3C60" w14:textId="77777777" w:rsidTr="0008626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24CD3C5D" w14:textId="77777777" w:rsidR="00E82A0A" w:rsidRPr="00E47BDD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24CD3C5E" w14:textId="7F8D1CDD" w:rsidR="00E82A0A" w:rsidRPr="00E47BDD" w:rsidRDefault="00A34C65" w:rsidP="005D654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2024-</w:t>
            </w:r>
            <w:r w:rsidR="00E47BDD" w:rsidRPr="00E47BDD">
              <w:rPr>
                <w:rFonts w:ascii="Arial" w:hAnsi="Arial" w:cs="Arial"/>
                <w:sz w:val="18"/>
                <w:szCs w:val="18"/>
              </w:rPr>
              <w:t>01-10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24CD3C5F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6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61" w14:textId="77777777" w:rsidR="00E82A0A" w:rsidRPr="00E47BDD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Kornform</w:t>
            </w:r>
            <w:proofErr w:type="spellEnd"/>
          </w:p>
        </w:tc>
        <w:tc>
          <w:tcPr>
            <w:tcW w:w="1560" w:type="dxa"/>
          </w:tcPr>
          <w:p w14:paraId="24CD3C62" w14:textId="77777777" w:rsidR="00E82A0A" w:rsidRPr="00E47BDD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63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6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65" w14:textId="77777777" w:rsidR="00E82A0A" w:rsidRPr="00E47BDD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Kornstorleksfördelning</w:t>
            </w:r>
            <w:r w:rsidR="007A5088"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7A5088" w:rsidRPr="00E47B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4CD3C66" w14:textId="0C2AD567" w:rsidR="00E82A0A" w:rsidRPr="00E47BDD" w:rsidRDefault="00C134B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(s</w:t>
            </w:r>
            <w:r w:rsidR="003A3168" w:rsidRPr="00E47BDD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="003A3168" w:rsidRPr="00E47BDD">
              <w:rPr>
                <w:rFonts w:ascii="Arial" w:hAnsi="Arial" w:cs="Arial"/>
                <w:sz w:val="18"/>
                <w:szCs w:val="18"/>
              </w:rPr>
              <w:t>tab</w:t>
            </w:r>
            <w:proofErr w:type="spellEnd"/>
            <w:r w:rsidRPr="00E47B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67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6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69" w14:textId="77777777" w:rsidR="00E82A0A" w:rsidRPr="00E47BDD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Korndensitet 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4CD3C6A" w14:textId="77777777" w:rsidR="00E82A0A" w:rsidRPr="00E47BDD" w:rsidRDefault="00F27ECC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2,84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6B" w14:textId="77777777" w:rsidR="00E82A0A" w:rsidRPr="00E47BDD" w:rsidRDefault="005D654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(Mg/m</w:t>
            </w:r>
            <w:r w:rsidRPr="00E47BD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E47B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7BDD">
              <w:rPr>
                <w:rFonts w:ascii="Symbol" w:hAnsi="Symbol" w:cs="Symbol"/>
                <w:sz w:val="18"/>
                <w:szCs w:val="18"/>
              </w:rPr>
              <w:t></w:t>
            </w:r>
            <w:proofErr w:type="spellStart"/>
            <w:r w:rsidRPr="00E47BDD">
              <w:rPr>
                <w:rFonts w:ascii="Arial" w:hAnsi="Arial" w:cs="Arial"/>
                <w:sz w:val="18"/>
                <w:szCs w:val="18"/>
                <w:vertAlign w:val="subscript"/>
              </w:rPr>
              <w:t>rd</w:t>
            </w:r>
            <w:proofErr w:type="spellEnd"/>
            <w:r w:rsidRPr="00E47B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24CD3C7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6D" w14:textId="77777777" w:rsidR="00E82A0A" w:rsidRPr="00E47BDD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Renhet </w:t>
            </w:r>
          </w:p>
        </w:tc>
        <w:tc>
          <w:tcPr>
            <w:tcW w:w="1560" w:type="dxa"/>
          </w:tcPr>
          <w:p w14:paraId="24CD3C6E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6F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7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71" w14:textId="77777777" w:rsidR="00E82A0A" w:rsidRPr="00E47BDD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Finmaterialkvalitet</w:t>
            </w:r>
            <w:r w:rsidR="007A5088" w:rsidRPr="00E47BDD">
              <w:rPr>
                <w:rFonts w:ascii="Arial" w:hAnsi="Arial" w:cs="Arial"/>
                <w:sz w:val="18"/>
                <w:szCs w:val="18"/>
              </w:rPr>
              <w:tab/>
            </w:r>
            <w:r w:rsidR="007A5088"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24CD3C72" w14:textId="77777777" w:rsidR="00E82A0A" w:rsidRPr="00E47BDD" w:rsidRDefault="000E1683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0,</w:t>
            </w:r>
            <w:r w:rsidR="00422600" w:rsidRPr="00E47B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73" w14:textId="77777777" w:rsidR="00E82A0A" w:rsidRPr="00E47BDD" w:rsidRDefault="000E1683" w:rsidP="006D14E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(vikt-% MB</w:t>
            </w:r>
            <w:r w:rsidRPr="00E47BDD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Pr="00E47B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24CD3C7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75" w14:textId="1983C3B1" w:rsidR="00E82A0A" w:rsidRPr="00E47BDD" w:rsidRDefault="00E82A0A" w:rsidP="00A34C6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CD3C76" w14:textId="6D6D69E1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77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7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79" w14:textId="77777777" w:rsidR="00E82A0A" w:rsidRPr="00E47BDD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Motstånd mot fragmentering/</w:t>
            </w:r>
            <w:r w:rsidR="00361107"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krossning</w:t>
            </w:r>
          </w:p>
        </w:tc>
        <w:tc>
          <w:tcPr>
            <w:tcW w:w="1560" w:type="dxa"/>
          </w:tcPr>
          <w:p w14:paraId="24CD3C7A" w14:textId="77777777" w:rsidR="00E82A0A" w:rsidRPr="00E47BDD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7B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8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7D" w14:textId="77777777" w:rsidR="00E82A0A" w:rsidRPr="00E47BDD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polering 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24CD3C7E" w14:textId="77777777" w:rsidR="00E82A0A" w:rsidRPr="00E47BDD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7F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8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81" w14:textId="77777777" w:rsidR="00E82A0A" w:rsidRPr="00E47BDD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Motstånd mot nötning,</w:t>
            </w:r>
            <w:r w:rsidRPr="00E47B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AAV</w:t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24CD3C82" w14:textId="77777777" w:rsidR="00E82A0A" w:rsidRPr="00E47BDD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83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8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85" w14:textId="77777777" w:rsidR="00E82A0A" w:rsidRPr="00E47BDD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nötning </w:t>
            </w:r>
          </w:p>
        </w:tc>
        <w:tc>
          <w:tcPr>
            <w:tcW w:w="1560" w:type="dxa"/>
          </w:tcPr>
          <w:p w14:paraId="24CD3C86" w14:textId="77777777" w:rsidR="00E82A0A" w:rsidRPr="00E47BDD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87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8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89" w14:textId="77777777" w:rsidR="00E82A0A" w:rsidRPr="00E47BDD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Sammansättning/halt</w:t>
            </w:r>
          </w:p>
        </w:tc>
        <w:tc>
          <w:tcPr>
            <w:tcW w:w="1560" w:type="dxa"/>
          </w:tcPr>
          <w:p w14:paraId="24CD3C8A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8B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24CD3C9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8D" w14:textId="77777777" w:rsidR="00E82A0A" w:rsidRPr="00E47BDD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 xml:space="preserve">Klorider </w:t>
            </w:r>
          </w:p>
        </w:tc>
        <w:tc>
          <w:tcPr>
            <w:tcW w:w="1560" w:type="dxa"/>
          </w:tcPr>
          <w:p w14:paraId="24CD3C8E" w14:textId="77777777" w:rsidR="00E82A0A" w:rsidRPr="00E47BDD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8F" w14:textId="77777777" w:rsidR="00E82A0A" w:rsidRPr="00E47BDD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 xml:space="preserve">(% </w:t>
            </w:r>
            <w:proofErr w:type="spellStart"/>
            <w:r w:rsidRPr="00E47BDD">
              <w:rPr>
                <w:rFonts w:ascii="Arial" w:hAnsi="Arial" w:cs="Arial"/>
                <w:sz w:val="18"/>
                <w:szCs w:val="18"/>
              </w:rPr>
              <w:t>C</w:t>
            </w:r>
            <w:r w:rsidR="002D0C10" w:rsidRPr="00E47BDD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E47B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24CD3C94" w14:textId="77777777" w:rsidTr="00086267">
        <w:trPr>
          <w:trHeight w:val="294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91" w14:textId="77777777" w:rsidR="00E82A0A" w:rsidRPr="00E47BDD" w:rsidRDefault="007A5088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7BDD">
              <w:rPr>
                <w:rFonts w:ascii="Arial" w:hAnsi="Arial" w:cs="Arial"/>
                <w:sz w:val="18"/>
                <w:szCs w:val="18"/>
              </w:rPr>
              <w:t>Syralöslig</w:t>
            </w:r>
            <w:proofErr w:type="spellEnd"/>
            <w:r w:rsidRPr="00E47BDD">
              <w:rPr>
                <w:rFonts w:ascii="Arial" w:hAnsi="Arial" w:cs="Arial"/>
                <w:sz w:val="18"/>
                <w:szCs w:val="18"/>
              </w:rPr>
              <w:t xml:space="preserve"> sulfat</w:t>
            </w:r>
          </w:p>
        </w:tc>
        <w:tc>
          <w:tcPr>
            <w:tcW w:w="1560" w:type="dxa"/>
          </w:tcPr>
          <w:p w14:paraId="24CD3C92" w14:textId="77777777" w:rsidR="00086267" w:rsidRPr="00E47BDD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93" w14:textId="77777777" w:rsidR="00E82A0A" w:rsidRPr="00E47BDD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9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95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 xml:space="preserve">Total svavelhalt </w:t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CD3C96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 xml:space="preserve">Ekvivalent alkaliinnehåll </w:t>
            </w:r>
            <w:r w:rsidRPr="00E47B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1, 2</w:t>
            </w:r>
            <w:r w:rsidRPr="00E47BD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60" w:type="dxa"/>
          </w:tcPr>
          <w:p w14:paraId="24CD3C97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  <w:p w14:paraId="24CD3C98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&lt;0,0087</w:t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99" w14:textId="77777777" w:rsidR="00086267" w:rsidRPr="00E47BDD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4CD3C9A" w14:textId="77777777" w:rsidR="00086267" w:rsidRPr="00E47BDD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(%, beräknat)</w:t>
            </w:r>
          </w:p>
        </w:tc>
      </w:tr>
      <w:tr w:rsidR="00086267" w14:paraId="24CD3C9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9C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Beståndsdelar som föränd</w:t>
            </w:r>
            <w:r w:rsidRPr="00E47BDD">
              <w:rPr>
                <w:rFonts w:ascii="Arial" w:hAnsi="Arial" w:cs="Arial"/>
                <w:sz w:val="18"/>
                <w:szCs w:val="18"/>
              </w:rPr>
              <w:softHyphen/>
              <w:t>rar bindnings- och hårdnan</w:t>
            </w:r>
            <w:r w:rsidRPr="00E47BDD">
              <w:rPr>
                <w:rFonts w:ascii="Arial" w:hAnsi="Arial" w:cs="Arial"/>
                <w:sz w:val="18"/>
                <w:szCs w:val="18"/>
              </w:rPr>
              <w:softHyphen/>
              <w:t>deförloppet hos betong</w:t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24CD3C9D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9E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A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A0" w14:textId="1A9E4DB0" w:rsidR="00086267" w:rsidRPr="00E47BDD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CD3CA1" w14:textId="6EF726F4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A2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A7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A4" w14:textId="77777777" w:rsidR="00086267" w:rsidRPr="00E47BDD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Volymstabilitet </w:t>
            </w:r>
          </w:p>
        </w:tc>
        <w:tc>
          <w:tcPr>
            <w:tcW w:w="1560" w:type="dxa"/>
          </w:tcPr>
          <w:p w14:paraId="24CD3CA5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A6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A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A8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 xml:space="preserve">Krympning vid uttorkning </w:t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24CD3CA9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AA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A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AC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 xml:space="preserve">Beståndsdelar som påverkar volym-stabiliteten hos luftkyld masugns-slagg </w:t>
            </w:r>
          </w:p>
        </w:tc>
        <w:tc>
          <w:tcPr>
            <w:tcW w:w="1560" w:type="dxa"/>
          </w:tcPr>
          <w:p w14:paraId="24CD3CAD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AE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B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B0" w14:textId="7E63833E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CD3CB1" w14:textId="461713E8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B2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B7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B4" w14:textId="77777777" w:rsidR="00086267" w:rsidRPr="00E47BDD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Vattenabsorption 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60" w:type="dxa"/>
          </w:tcPr>
          <w:p w14:paraId="24CD3CB5" w14:textId="77777777" w:rsidR="00086267" w:rsidRPr="00E47BDD" w:rsidRDefault="00FA641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0,4 ± 0,3</w:t>
            </w:r>
            <w:r w:rsidR="00086267" w:rsidRPr="00E47BDD">
              <w:rPr>
                <w:rFonts w:ascii="Arial" w:hAnsi="Arial" w:cs="Arial"/>
                <w:sz w:val="18"/>
                <w:szCs w:val="18"/>
              </w:rPr>
              <w:tab/>
            </w:r>
            <w:r w:rsidR="00086267"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B6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(% WA</w:t>
            </w:r>
            <w:r w:rsidR="005D6544" w:rsidRPr="00E47BDD">
              <w:rPr>
                <w:rFonts w:ascii="Arial" w:hAnsi="Arial" w:cs="Arial"/>
                <w:sz w:val="18"/>
                <w:szCs w:val="18"/>
                <w:vertAlign w:val="subscript"/>
              </w:rPr>
              <w:t>24</w:t>
            </w:r>
            <w:r w:rsidRPr="00E47B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86267" w14:paraId="24CD3CB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B8" w14:textId="77777777" w:rsidR="00086267" w:rsidRPr="00E47BDD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Radioaktiv strålning </w:t>
            </w:r>
          </w:p>
        </w:tc>
        <w:tc>
          <w:tcPr>
            <w:tcW w:w="1560" w:type="dxa"/>
          </w:tcPr>
          <w:p w14:paraId="24CD3CB9" w14:textId="1E06CC8F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BA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B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3809E06" w14:textId="0CDA354C" w:rsidR="001672B1" w:rsidRPr="00E47BDD" w:rsidRDefault="001672B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Aktivitetsindex</w:t>
            </w:r>
          </w:p>
          <w:p w14:paraId="24CD3CBC" w14:textId="4AAEEB2B" w:rsidR="00086267" w:rsidRPr="00E47BDD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tungmetaller 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24CD3CBD" w14:textId="09F7C618" w:rsidR="00086267" w:rsidRPr="00E47BDD" w:rsidRDefault="00262A5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&lt;</w:t>
            </w:r>
            <w:r w:rsidR="001672B1" w:rsidRPr="00E47B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BE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24CD3CC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C0" w14:textId="77777777" w:rsidR="00086267" w:rsidRPr="00E47BDD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</w:t>
            </w:r>
            <w:proofErr w:type="spellStart"/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polyaromatiska</w:t>
            </w:r>
            <w:proofErr w:type="spellEnd"/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kolväten</w:t>
            </w:r>
          </w:p>
        </w:tc>
        <w:tc>
          <w:tcPr>
            <w:tcW w:w="1560" w:type="dxa"/>
          </w:tcPr>
          <w:p w14:paraId="24CD3CC1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C2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:rsidRPr="00283FBB" w14:paraId="24CD3CC7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C4" w14:textId="77777777" w:rsidR="00086267" w:rsidRPr="00E47BDD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andra farliga ämnen </w:t>
            </w:r>
          </w:p>
        </w:tc>
        <w:tc>
          <w:tcPr>
            <w:tcW w:w="1560" w:type="dxa"/>
          </w:tcPr>
          <w:p w14:paraId="24CD3CC5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C6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086267" w:rsidRPr="00283FBB" w14:paraId="24CD3CC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4CD3CC8" w14:textId="77777777" w:rsidR="00086267" w:rsidRPr="00E47BDD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Frostbeständighet 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60" w:type="dxa"/>
          </w:tcPr>
          <w:p w14:paraId="24CD3CC9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NPD</w:t>
            </w:r>
            <w:r w:rsidRPr="00E47BD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24CD3CCA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:rsidRPr="00283FBB" w14:paraId="24CD3CD1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24CD3CCC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Beständighet mot alkali</w:t>
            </w: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-</w:t>
            </w:r>
            <w:proofErr w:type="spellStart"/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silika</w:t>
            </w:r>
            <w:proofErr w:type="spellEnd"/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-reaktivitet</w:t>
            </w:r>
          </w:p>
          <w:p w14:paraId="49C4B366" w14:textId="4AB96FB8" w:rsidR="001672B1" w:rsidRPr="00E47BDD" w:rsidRDefault="0086158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>Övrig information:</w:t>
            </w:r>
          </w:p>
          <w:p w14:paraId="24CD3CCD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Miljöklass </w:t>
            </w:r>
            <w:r w:rsidRPr="00E47B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4CD3CCE" w14:textId="77777777" w:rsidR="00086267" w:rsidRPr="00E47BDD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(se petrografisk analys, bilaga)</w:t>
            </w:r>
          </w:p>
          <w:p w14:paraId="10207BB5" w14:textId="77777777" w:rsidR="001672B1" w:rsidRPr="00E47BDD" w:rsidRDefault="001672B1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</w:p>
          <w:p w14:paraId="24CD3CCF" w14:textId="77777777" w:rsidR="00086267" w:rsidRPr="00E47BDD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E47BD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24CD3CD0" w14:textId="77777777" w:rsidR="00086267" w:rsidRPr="00E47BDD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CD3CD2" w14:textId="77777777" w:rsidR="00086267" w:rsidRDefault="00086267" w:rsidP="00086267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24CD3CD3" w14:textId="77777777" w:rsidR="00086267" w:rsidRPr="007F1E2A" w:rsidRDefault="00086267" w:rsidP="0008626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24CD3CD4" w14:textId="77777777" w:rsidR="00C22F0C" w:rsidRPr="00894CC6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992"/>
        <w:gridCol w:w="992"/>
        <w:gridCol w:w="1134"/>
      </w:tblGrid>
      <w:tr w:rsidR="003B7012" w:rsidRPr="00283FBB" w14:paraId="24CD3CDA" w14:textId="77777777" w:rsidTr="003B7012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5" w14:textId="77777777" w:rsidR="003B7012" w:rsidRPr="00361107" w:rsidRDefault="003B701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6" w14:textId="77777777" w:rsidR="003B7012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7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8" w14:textId="77777777" w:rsidR="003B7012" w:rsidRPr="002F69B5" w:rsidRDefault="003B7012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9" w14:textId="77777777" w:rsidR="003B7012" w:rsidRPr="00283FBB" w:rsidRDefault="003B7012" w:rsidP="002614C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2614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B7012" w:rsidRPr="00283FBB" w14:paraId="24CD3CE0" w14:textId="77777777" w:rsidTr="003B7012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B" w14:textId="77777777" w:rsidR="003B7012" w:rsidRPr="00361107" w:rsidRDefault="003B701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C" w14:textId="77777777" w:rsidR="003B7012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D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E" w14:textId="77777777" w:rsidR="003B7012" w:rsidRPr="00283FBB" w:rsidRDefault="003B7012" w:rsidP="002614C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C14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DF" w14:textId="77777777" w:rsidR="003B7012" w:rsidRPr="00283FBB" w:rsidRDefault="002614C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C14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4CD3CE1" w14:textId="6CE78620" w:rsidR="00802DB1" w:rsidRPr="00283FBB" w:rsidRDefault="00A17D46" w:rsidP="00A17D46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A17D46">
        <w:rPr>
          <w:rFonts w:ascii="Arial" w:hAnsi="Arial" w:cs="Arial"/>
          <w:sz w:val="16"/>
          <w:szCs w:val="16"/>
        </w:rPr>
        <w:t>Myanit</w:t>
      </w:r>
      <w:proofErr w:type="spellEnd"/>
      <w:r w:rsidRPr="00A17D46">
        <w:rPr>
          <w:rFonts w:ascii="Arial" w:hAnsi="Arial" w:cs="Arial"/>
          <w:sz w:val="16"/>
          <w:szCs w:val="16"/>
        </w:rPr>
        <w:t xml:space="preserve"> 10-70 </w:t>
      </w:r>
      <w:r w:rsidR="001B1892">
        <w:rPr>
          <w:rFonts w:ascii="Arial" w:hAnsi="Arial" w:cs="Arial"/>
          <w:sz w:val="16"/>
          <w:szCs w:val="16"/>
        </w:rPr>
        <w:t xml:space="preserve">-GH </w:t>
      </w:r>
      <w:r w:rsidR="00E47BDD">
        <w:rPr>
          <w:rFonts w:ascii="Arial" w:hAnsi="Arial" w:cs="Arial"/>
          <w:sz w:val="16"/>
          <w:szCs w:val="16"/>
        </w:rPr>
        <w:t>2024-01-10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C738" w14:textId="77777777" w:rsidR="009B38EE" w:rsidRDefault="009B38EE" w:rsidP="00B238FF">
      <w:r>
        <w:separator/>
      </w:r>
    </w:p>
  </w:endnote>
  <w:endnote w:type="continuationSeparator" w:id="0">
    <w:p w14:paraId="32B9BEE7" w14:textId="77777777" w:rsidR="009B38EE" w:rsidRDefault="009B38EE" w:rsidP="00B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991C" w14:textId="77777777" w:rsidR="009B38EE" w:rsidRDefault="009B38EE" w:rsidP="00B238FF">
      <w:r>
        <w:separator/>
      </w:r>
    </w:p>
  </w:footnote>
  <w:footnote w:type="continuationSeparator" w:id="0">
    <w:p w14:paraId="14218CE3" w14:textId="77777777" w:rsidR="009B38EE" w:rsidRDefault="009B38EE" w:rsidP="00B2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69874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47EBA"/>
    <w:rsid w:val="00054DC5"/>
    <w:rsid w:val="00063979"/>
    <w:rsid w:val="00070421"/>
    <w:rsid w:val="00085C94"/>
    <w:rsid w:val="00086267"/>
    <w:rsid w:val="000915A5"/>
    <w:rsid w:val="00097C24"/>
    <w:rsid w:val="000C2A45"/>
    <w:rsid w:val="000E1683"/>
    <w:rsid w:val="000E4EC0"/>
    <w:rsid w:val="00134F90"/>
    <w:rsid w:val="00142781"/>
    <w:rsid w:val="00146E06"/>
    <w:rsid w:val="001672B1"/>
    <w:rsid w:val="00183955"/>
    <w:rsid w:val="001866D4"/>
    <w:rsid w:val="001B1892"/>
    <w:rsid w:val="001D5358"/>
    <w:rsid w:val="002076CE"/>
    <w:rsid w:val="002326AD"/>
    <w:rsid w:val="0025454A"/>
    <w:rsid w:val="002614C5"/>
    <w:rsid w:val="00262A51"/>
    <w:rsid w:val="00283FBB"/>
    <w:rsid w:val="00296C43"/>
    <w:rsid w:val="002D0C10"/>
    <w:rsid w:val="002F69B5"/>
    <w:rsid w:val="0031106E"/>
    <w:rsid w:val="00352B94"/>
    <w:rsid w:val="00361107"/>
    <w:rsid w:val="00382DEC"/>
    <w:rsid w:val="003A3168"/>
    <w:rsid w:val="003B6159"/>
    <w:rsid w:val="003B7012"/>
    <w:rsid w:val="00422600"/>
    <w:rsid w:val="0049704F"/>
    <w:rsid w:val="004D22AF"/>
    <w:rsid w:val="00515D46"/>
    <w:rsid w:val="00526A3D"/>
    <w:rsid w:val="00540564"/>
    <w:rsid w:val="00561BEF"/>
    <w:rsid w:val="005941FD"/>
    <w:rsid w:val="005D6544"/>
    <w:rsid w:val="00685351"/>
    <w:rsid w:val="006D14E3"/>
    <w:rsid w:val="007458BE"/>
    <w:rsid w:val="007A5088"/>
    <w:rsid w:val="007A663A"/>
    <w:rsid w:val="007E07A1"/>
    <w:rsid w:val="007E253B"/>
    <w:rsid w:val="007E3BC7"/>
    <w:rsid w:val="007F7391"/>
    <w:rsid w:val="007F7856"/>
    <w:rsid w:val="00802DB1"/>
    <w:rsid w:val="00861587"/>
    <w:rsid w:val="008706B8"/>
    <w:rsid w:val="00882275"/>
    <w:rsid w:val="00894CC6"/>
    <w:rsid w:val="008E1FC9"/>
    <w:rsid w:val="008F3EFA"/>
    <w:rsid w:val="00930A2A"/>
    <w:rsid w:val="00985084"/>
    <w:rsid w:val="00986781"/>
    <w:rsid w:val="009B38EE"/>
    <w:rsid w:val="009C148C"/>
    <w:rsid w:val="009F5351"/>
    <w:rsid w:val="00A1455D"/>
    <w:rsid w:val="00A17D46"/>
    <w:rsid w:val="00A34C65"/>
    <w:rsid w:val="00A74740"/>
    <w:rsid w:val="00AB7879"/>
    <w:rsid w:val="00AE0646"/>
    <w:rsid w:val="00AE77D6"/>
    <w:rsid w:val="00B238FF"/>
    <w:rsid w:val="00B42680"/>
    <w:rsid w:val="00B60011"/>
    <w:rsid w:val="00B95D72"/>
    <w:rsid w:val="00B978E1"/>
    <w:rsid w:val="00BB76CF"/>
    <w:rsid w:val="00BC113E"/>
    <w:rsid w:val="00C014F9"/>
    <w:rsid w:val="00C134BD"/>
    <w:rsid w:val="00C22F0C"/>
    <w:rsid w:val="00C41491"/>
    <w:rsid w:val="00C76E38"/>
    <w:rsid w:val="00C8281F"/>
    <w:rsid w:val="00CD29E7"/>
    <w:rsid w:val="00CD75C4"/>
    <w:rsid w:val="00D41A07"/>
    <w:rsid w:val="00D92153"/>
    <w:rsid w:val="00D92D95"/>
    <w:rsid w:val="00DA0312"/>
    <w:rsid w:val="00E14B1A"/>
    <w:rsid w:val="00E223D8"/>
    <w:rsid w:val="00E47BDD"/>
    <w:rsid w:val="00E62D9F"/>
    <w:rsid w:val="00E8060E"/>
    <w:rsid w:val="00E82A0A"/>
    <w:rsid w:val="00E82E1F"/>
    <w:rsid w:val="00E853AC"/>
    <w:rsid w:val="00E956C6"/>
    <w:rsid w:val="00EB16C4"/>
    <w:rsid w:val="00ED1939"/>
    <w:rsid w:val="00F27ECC"/>
    <w:rsid w:val="00F34604"/>
    <w:rsid w:val="00FA641F"/>
    <w:rsid w:val="00FA7025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D3C51"/>
  <w15:docId w15:val="{6ADA096A-BC81-4B42-989D-5D2AB3AF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8626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85C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5C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B238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238FF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B238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2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CE766-F6AA-44A8-8FC2-320455A3E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11635-4C31-4717-A7A4-7DD6B54F2373}">
  <ds:schemaRefs>
    <ds:schemaRef ds:uri="http://purl.org/dc/elements/1.1/"/>
    <ds:schemaRef ds:uri="http://schemas.microsoft.com/office/2006/metadata/properties"/>
    <ds:schemaRef ds:uri="17de6622-1214-446e-9452-7108456d087d"/>
    <ds:schemaRef ds:uri="http://purl.org/dc/terms/"/>
    <ds:schemaRef ds:uri="2f9e7add-8a15-41e4-91e9-1522c54d88f8"/>
    <ds:schemaRef ds:uri="http://schemas.microsoft.com/office/2006/documentManagement/types"/>
    <ds:schemaRef ds:uri="7b78869c-6bd5-44de-a8de-4ebe8657752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AD0F61-8903-48B0-9BE5-F3A1FA095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8</cp:revision>
  <dcterms:created xsi:type="dcterms:W3CDTF">2023-05-24T14:06:00Z</dcterms:created>
  <dcterms:modified xsi:type="dcterms:W3CDTF">2024-01-10T10:20:00Z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